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B1CA" w14:textId="2CD6BF1C" w:rsidR="00854375" w:rsidRDefault="00F83E79" w:rsidP="00854375">
      <w:pPr>
        <w:jc w:val="center"/>
        <w:rPr>
          <w:rFonts w:ascii="Microsoft Sans Serif" w:hAnsi="Microsoft Sans Serif" w:cs="Microsoft Sans Serif"/>
          <w:sz w:val="28"/>
          <w:szCs w:val="28"/>
          <w:lang w:val="en-NZ"/>
        </w:rPr>
      </w:pPr>
      <w:r>
        <w:rPr>
          <w:rFonts w:ascii="Microsoft Sans Serif" w:hAnsi="Microsoft Sans Serif" w:cs="Microsoft Sans Serif"/>
          <w:noProof/>
          <w:sz w:val="28"/>
          <w:szCs w:val="28"/>
          <w:lang w:val="en-NZ"/>
        </w:rPr>
        <w:drawing>
          <wp:inline distT="0" distB="0" distL="0" distR="0" wp14:anchorId="41C51FF1" wp14:editId="73DE28F9">
            <wp:extent cx="38671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705B9" w14:textId="77777777" w:rsidR="00854375" w:rsidRPr="00BE7AF7" w:rsidRDefault="00854375" w:rsidP="00854375">
      <w:pPr>
        <w:jc w:val="center"/>
        <w:rPr>
          <w:rFonts w:ascii="Century Gothic" w:hAnsi="Century Gothic" w:cs="Microsoft Sans Serif"/>
          <w:sz w:val="28"/>
          <w:szCs w:val="28"/>
          <w:lang w:val="en-NZ"/>
        </w:rPr>
      </w:pPr>
    </w:p>
    <w:p w14:paraId="044E9B8F" w14:textId="15C8F813" w:rsidR="00AB3C00" w:rsidRPr="00BE7AF7" w:rsidRDefault="00854375">
      <w:pPr>
        <w:jc w:val="center"/>
        <w:rPr>
          <w:rFonts w:ascii="Century Gothic" w:hAnsi="Century Gothic" w:cs="Microsoft Sans Serif"/>
          <w:sz w:val="28"/>
          <w:szCs w:val="28"/>
          <w:lang w:val="en-NZ"/>
        </w:rPr>
      </w:pPr>
      <w:r w:rsidRPr="00BE7AF7">
        <w:rPr>
          <w:rFonts w:ascii="Century Gothic" w:hAnsi="Century Gothic" w:cs="Microsoft Sans Serif"/>
          <w:sz w:val="28"/>
          <w:szCs w:val="28"/>
          <w:lang w:val="en-NZ"/>
        </w:rPr>
        <w:t>Sunset Road Family Doctors</w:t>
      </w:r>
    </w:p>
    <w:p w14:paraId="56B26B54" w14:textId="77777777" w:rsidR="00AB3C00" w:rsidRPr="00BE7AF7" w:rsidRDefault="00AB3C00">
      <w:pPr>
        <w:jc w:val="center"/>
        <w:rPr>
          <w:rFonts w:ascii="Century Gothic" w:hAnsi="Century Gothic" w:cs="Microsoft Sans Serif"/>
          <w:sz w:val="28"/>
          <w:szCs w:val="28"/>
          <w:lang w:val="en-NZ"/>
        </w:rPr>
      </w:pPr>
      <w:r w:rsidRPr="00BE7AF7">
        <w:rPr>
          <w:rFonts w:ascii="Century Gothic" w:hAnsi="Century Gothic" w:cs="Microsoft Sans Serif"/>
          <w:sz w:val="28"/>
          <w:szCs w:val="28"/>
          <w:lang w:val="en-NZ"/>
        </w:rPr>
        <w:t>Patient Credit Terms and Conditions of Trade</w:t>
      </w:r>
    </w:p>
    <w:p w14:paraId="15CC6011" w14:textId="77777777" w:rsidR="00AB3C00" w:rsidRPr="00BE7AF7" w:rsidRDefault="00AB3C00">
      <w:pPr>
        <w:rPr>
          <w:rFonts w:ascii="Century Gothic" w:hAnsi="Century Gothic" w:cs="Microsoft Sans Serif"/>
          <w:lang w:val="en-NZ"/>
        </w:rPr>
      </w:pPr>
    </w:p>
    <w:p w14:paraId="5C8E2AE4" w14:textId="71731B99" w:rsidR="00AB3C00" w:rsidRPr="00BE7AF7" w:rsidRDefault="00AB3C00">
      <w:p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The following Terms of Trade apply to services provided by </w:t>
      </w:r>
      <w:r w:rsidR="00854375" w:rsidRPr="00BE7AF7">
        <w:rPr>
          <w:rFonts w:ascii="Century Gothic" w:hAnsi="Century Gothic" w:cs="Microsoft Sans Serif"/>
          <w:sz w:val="22"/>
          <w:szCs w:val="22"/>
          <w:lang w:val="en-NZ"/>
        </w:rPr>
        <w:t>Sunset Road Family Doctors</w:t>
      </w: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 to its patients.  By signing, you hereby agree to the Terms and Conditions of Trade as stated:</w:t>
      </w:r>
    </w:p>
    <w:p w14:paraId="551047F1" w14:textId="77777777" w:rsidR="00AB3C00" w:rsidRPr="00BE7AF7" w:rsidRDefault="00AB3C00">
      <w:pPr>
        <w:rPr>
          <w:rFonts w:ascii="Century Gothic" w:hAnsi="Century Gothic" w:cs="Microsoft Sans Serif"/>
          <w:sz w:val="22"/>
          <w:szCs w:val="22"/>
          <w:lang w:val="en-NZ"/>
        </w:rPr>
      </w:pPr>
    </w:p>
    <w:p w14:paraId="6CA4BD98" w14:textId="67F6AFE5" w:rsidR="00AB3C00" w:rsidRPr="00BE7AF7" w:rsidRDefault="00AB3C00" w:rsidP="00221B7C">
      <w:pPr>
        <w:numPr>
          <w:ilvl w:val="0"/>
          <w:numId w:val="3"/>
        </w:num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>Any changes to the Terms and Conditions of Trade need to be agreed to in writing by both parties.</w:t>
      </w:r>
    </w:p>
    <w:p w14:paraId="7DC6D302" w14:textId="776481D4" w:rsidR="00854375" w:rsidRPr="00BE7AF7" w:rsidRDefault="00854375" w:rsidP="00221B7C">
      <w:pPr>
        <w:numPr>
          <w:ilvl w:val="0"/>
          <w:numId w:val="3"/>
        </w:num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Sunset Road Family Doctors </w:t>
      </w:r>
      <w:proofErr w:type="gramStart"/>
      <w:r w:rsidRPr="00BE7AF7">
        <w:rPr>
          <w:rFonts w:ascii="Century Gothic" w:hAnsi="Century Gothic" w:cs="Microsoft Sans Serif"/>
          <w:sz w:val="22"/>
          <w:szCs w:val="22"/>
          <w:lang w:val="en-NZ"/>
        </w:rPr>
        <w:t>expects a high standard of behaviour from our patients and our staff at all times</w:t>
      </w:r>
      <w:proofErr w:type="gramEnd"/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. Patients and staff are all subject to SRFD Harassment and Bullying Policy </w:t>
      </w:r>
      <w:proofErr w:type="gramStart"/>
      <w:r w:rsidRPr="00BE7AF7">
        <w:rPr>
          <w:rFonts w:ascii="Century Gothic" w:hAnsi="Century Gothic" w:cs="Microsoft Sans Serif"/>
          <w:sz w:val="22"/>
          <w:szCs w:val="22"/>
          <w:lang w:val="en-NZ"/>
        </w:rPr>
        <w:t>in order to</w:t>
      </w:r>
      <w:proofErr w:type="gramEnd"/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 protect and foster development of the therapeutic relationship.</w:t>
      </w:r>
    </w:p>
    <w:p w14:paraId="070A5048" w14:textId="5FFE6B0C" w:rsidR="00AB3C00" w:rsidRPr="00BE7AF7" w:rsidRDefault="00AB3C00" w:rsidP="00221B7C">
      <w:pPr>
        <w:numPr>
          <w:ilvl w:val="0"/>
          <w:numId w:val="3"/>
        </w:num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No staff member of </w:t>
      </w:r>
      <w:r w:rsidR="00854375" w:rsidRPr="00BE7AF7">
        <w:rPr>
          <w:rFonts w:ascii="Century Gothic" w:hAnsi="Century Gothic" w:cs="Microsoft Sans Serif"/>
          <w:sz w:val="22"/>
          <w:szCs w:val="22"/>
          <w:lang w:val="en-NZ"/>
        </w:rPr>
        <w:t>Sunset Road Family Doctors</w:t>
      </w: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 may agree to any terms other than as written in this contract.</w:t>
      </w:r>
    </w:p>
    <w:p w14:paraId="31B6888A" w14:textId="59A80950" w:rsidR="00AB3C00" w:rsidRPr="00BE7AF7" w:rsidRDefault="00AB3C00" w:rsidP="00221B7C">
      <w:pPr>
        <w:numPr>
          <w:ilvl w:val="0"/>
          <w:numId w:val="3"/>
        </w:num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Prices </w:t>
      </w:r>
      <w:r w:rsidR="00854375" w:rsidRPr="00BE7AF7">
        <w:rPr>
          <w:rFonts w:ascii="Century Gothic" w:hAnsi="Century Gothic" w:cs="Microsoft Sans Serif"/>
          <w:sz w:val="22"/>
          <w:szCs w:val="22"/>
          <w:lang w:val="en-NZ"/>
        </w:rPr>
        <w:t>Include</w:t>
      </w: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 GST unless otherwise stated.</w:t>
      </w:r>
    </w:p>
    <w:p w14:paraId="42A0DA51" w14:textId="76FB7785" w:rsidR="00AB3C00" w:rsidRPr="00BE7AF7" w:rsidRDefault="00AB3C00" w:rsidP="00221B7C">
      <w:pPr>
        <w:numPr>
          <w:ilvl w:val="0"/>
          <w:numId w:val="3"/>
        </w:num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Prices quoted for services may be adjusted from time to time, and the customer hereby agrees to pay any such adjusted price, </w:t>
      </w:r>
      <w:proofErr w:type="gramStart"/>
      <w:r w:rsidRPr="00BE7AF7">
        <w:rPr>
          <w:rFonts w:ascii="Century Gothic" w:hAnsi="Century Gothic" w:cs="Microsoft Sans Serif"/>
          <w:sz w:val="22"/>
          <w:szCs w:val="22"/>
          <w:lang w:val="en-NZ"/>
        </w:rPr>
        <w:t>e.g.</w:t>
      </w:r>
      <w:proofErr w:type="gramEnd"/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 in instances where cost of goods increases, government surcharges increases, errors or omissions by </w:t>
      </w:r>
      <w:r w:rsidR="00854375"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Sunset Road Family Doctors </w:t>
      </w:r>
      <w:r w:rsidRPr="00BE7AF7">
        <w:rPr>
          <w:rFonts w:ascii="Century Gothic" w:hAnsi="Century Gothic" w:cs="Microsoft Sans Serif"/>
          <w:sz w:val="22"/>
          <w:szCs w:val="22"/>
          <w:lang w:val="en-NZ"/>
        </w:rPr>
        <w:t>or its representatives.</w:t>
      </w:r>
    </w:p>
    <w:p w14:paraId="2FE43A81" w14:textId="77777777" w:rsidR="00AB3C00" w:rsidRPr="00BE7AF7" w:rsidRDefault="00AB3C00" w:rsidP="00221B7C">
      <w:pPr>
        <w:numPr>
          <w:ilvl w:val="0"/>
          <w:numId w:val="3"/>
        </w:num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>Unless otherwise agreed, all services shall be paid for on the date of service.</w:t>
      </w:r>
    </w:p>
    <w:p w14:paraId="61A541F9" w14:textId="77777777" w:rsidR="00AB3C00" w:rsidRPr="00BE7AF7" w:rsidRDefault="00AB3C00" w:rsidP="00221B7C">
      <w:pPr>
        <w:numPr>
          <w:ilvl w:val="0"/>
          <w:numId w:val="3"/>
        </w:num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Payment shall be accepted in the form of cash, cheque, direct </w:t>
      </w:r>
      <w:proofErr w:type="gramStart"/>
      <w:r w:rsidRPr="00BE7AF7">
        <w:rPr>
          <w:rFonts w:ascii="Century Gothic" w:hAnsi="Century Gothic" w:cs="Microsoft Sans Serif"/>
          <w:sz w:val="22"/>
          <w:szCs w:val="22"/>
          <w:lang w:val="en-NZ"/>
        </w:rPr>
        <w:t>credit</w:t>
      </w:r>
      <w:proofErr w:type="gramEnd"/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 or direct debit.</w:t>
      </w:r>
    </w:p>
    <w:p w14:paraId="1BE0E8DE" w14:textId="775BAC82" w:rsidR="00AB3C00" w:rsidRPr="00BE7AF7" w:rsidRDefault="00AB3C00" w:rsidP="00221B7C">
      <w:pPr>
        <w:numPr>
          <w:ilvl w:val="0"/>
          <w:numId w:val="3"/>
        </w:num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Where it is agreed that payment need not be paid on the day of service, it shall be paid </w:t>
      </w:r>
      <w:r w:rsidR="00854375" w:rsidRPr="00BE7AF7">
        <w:rPr>
          <w:rFonts w:ascii="Century Gothic" w:hAnsi="Century Gothic" w:cs="Microsoft Sans Serif"/>
          <w:sz w:val="22"/>
          <w:szCs w:val="22"/>
          <w:lang w:val="en-NZ"/>
        </w:rPr>
        <w:t>within 7 days of the date of service.</w:t>
      </w:r>
    </w:p>
    <w:p w14:paraId="1E524658" w14:textId="12CEB959" w:rsidR="00AB3C00" w:rsidRPr="00BE7AF7" w:rsidRDefault="00854375" w:rsidP="00221B7C">
      <w:pPr>
        <w:numPr>
          <w:ilvl w:val="0"/>
          <w:numId w:val="3"/>
        </w:num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>Sunset Road Family Doctors</w:t>
      </w:r>
      <w:r w:rsidR="00AB3C00"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 may withhold further provision of service where there is any outstanding amount due.</w:t>
      </w:r>
    </w:p>
    <w:p w14:paraId="55617290" w14:textId="77777777" w:rsidR="00AB3C00" w:rsidRPr="00BE7AF7" w:rsidRDefault="00AB3C00" w:rsidP="00221B7C">
      <w:pPr>
        <w:numPr>
          <w:ilvl w:val="0"/>
          <w:numId w:val="3"/>
        </w:num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Where patients are in breach of agreed payment terms, </w:t>
      </w:r>
      <w:r w:rsidR="007E5EC1"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we may disclose this information to </w:t>
      </w: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debt collection </w:t>
      </w:r>
      <w:r w:rsidR="007E5EC1"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agencies </w:t>
      </w:r>
      <w:r w:rsidRPr="00BE7AF7">
        <w:rPr>
          <w:rFonts w:ascii="Century Gothic" w:hAnsi="Century Gothic" w:cs="Microsoft Sans Serif"/>
          <w:sz w:val="22"/>
          <w:szCs w:val="22"/>
          <w:lang w:val="en-NZ"/>
        </w:rPr>
        <w:t>and legal proceedings may follow.</w:t>
      </w:r>
      <w:r w:rsidR="007E5EC1"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 This may result in your name and address being entered into the Computer Bureau default listing which will have an impact on your credit rating.</w:t>
      </w:r>
    </w:p>
    <w:p w14:paraId="613120DD" w14:textId="6984955E" w:rsidR="006659BD" w:rsidRPr="00BE7AF7" w:rsidRDefault="00BE7AF7" w:rsidP="00221B7C">
      <w:pPr>
        <w:numPr>
          <w:ilvl w:val="0"/>
          <w:numId w:val="3"/>
        </w:numPr>
        <w:rPr>
          <w:rFonts w:ascii="Century Gothic" w:hAnsi="Century Gothic" w:cs="Microsoft Sans Serif"/>
          <w:sz w:val="20"/>
          <w:szCs w:val="20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</w:rPr>
        <w:t>Late payment fees may be charged on overdue accounts at a rate to be decided by Sunset Road Family Doctors from time to time</w:t>
      </w:r>
      <w:r w:rsidR="006659BD" w:rsidRPr="00BE7AF7">
        <w:rPr>
          <w:rFonts w:ascii="Century Gothic" w:hAnsi="Century Gothic" w:cs="Microsoft Sans Serif"/>
          <w:sz w:val="20"/>
          <w:szCs w:val="20"/>
          <w:lang w:val="en-NZ"/>
        </w:rPr>
        <w:t>.</w:t>
      </w:r>
    </w:p>
    <w:p w14:paraId="1BFF7D0F" w14:textId="245EBACD" w:rsidR="00AB3C00" w:rsidRPr="00BE7AF7" w:rsidRDefault="00AB3C00" w:rsidP="00221B7C">
      <w:pPr>
        <w:numPr>
          <w:ilvl w:val="0"/>
          <w:numId w:val="3"/>
        </w:num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>Costs incurred to recover outstanding monies will be charged to the customer.</w:t>
      </w:r>
    </w:p>
    <w:p w14:paraId="336D5C73" w14:textId="44235422" w:rsidR="00221B7C" w:rsidRPr="00BE7AF7" w:rsidRDefault="00AB3C00" w:rsidP="00221B7C">
      <w:pPr>
        <w:numPr>
          <w:ilvl w:val="0"/>
          <w:numId w:val="3"/>
        </w:num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Termination of the contract may apply where there is non-payment without prejudice to any claims </w:t>
      </w:r>
      <w:r w:rsidR="00854375" w:rsidRPr="00BE7AF7">
        <w:rPr>
          <w:rFonts w:ascii="Century Gothic" w:hAnsi="Century Gothic" w:cs="Microsoft Sans Serif"/>
          <w:sz w:val="22"/>
          <w:szCs w:val="22"/>
          <w:lang w:val="en-NZ"/>
        </w:rPr>
        <w:t>Sunset Road Family Doctors</w:t>
      </w: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 may possess.</w:t>
      </w:r>
    </w:p>
    <w:p w14:paraId="2E4F9831" w14:textId="23958066" w:rsidR="00AB3C00" w:rsidRPr="00BE7AF7" w:rsidRDefault="00AB3C00" w:rsidP="00221B7C">
      <w:pPr>
        <w:numPr>
          <w:ilvl w:val="0"/>
          <w:numId w:val="3"/>
        </w:num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No goods supplied by </w:t>
      </w:r>
      <w:r w:rsidR="00854375" w:rsidRPr="00BE7AF7">
        <w:rPr>
          <w:rFonts w:ascii="Century Gothic" w:hAnsi="Century Gothic" w:cs="Microsoft Sans Serif"/>
          <w:sz w:val="22"/>
          <w:szCs w:val="22"/>
          <w:lang w:val="en-NZ"/>
        </w:rPr>
        <w:t>Sunset Road Family Doctors</w:t>
      </w: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 may be returned for credit.</w:t>
      </w:r>
    </w:p>
    <w:p w14:paraId="3E8E60A6" w14:textId="77777777" w:rsidR="00AB3C00" w:rsidRPr="00BE7AF7" w:rsidRDefault="00AB3C00" w:rsidP="00221B7C">
      <w:pPr>
        <w:numPr>
          <w:ilvl w:val="0"/>
          <w:numId w:val="3"/>
        </w:num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>Supply of goods for personal use will be covered by the Consumer Guarantees Act 1993.</w:t>
      </w:r>
    </w:p>
    <w:p w14:paraId="771E99C4" w14:textId="69504C21" w:rsidR="00AB3C00" w:rsidRPr="00BE7AF7" w:rsidRDefault="00AB3C00" w:rsidP="00221B7C">
      <w:pPr>
        <w:numPr>
          <w:ilvl w:val="0"/>
          <w:numId w:val="3"/>
        </w:num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Variations to the Terms of Trade may occur from time to time, and </w:t>
      </w:r>
      <w:r w:rsidR="00854375" w:rsidRPr="00BE7AF7">
        <w:rPr>
          <w:rFonts w:ascii="Century Gothic" w:hAnsi="Century Gothic" w:cs="Microsoft Sans Serif"/>
          <w:sz w:val="22"/>
          <w:szCs w:val="22"/>
          <w:lang w:val="en-NZ"/>
        </w:rPr>
        <w:t>Sunset Road Family Doctors</w:t>
      </w: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 will notify the patient by way of invoice – receipt of which shall be deemed to be acceptance by the patient.</w:t>
      </w:r>
    </w:p>
    <w:p w14:paraId="6BFDEFC2" w14:textId="77777777" w:rsidR="00AB3C00" w:rsidRPr="00BE7AF7" w:rsidRDefault="00AB3C00">
      <w:pPr>
        <w:ind w:left="360"/>
        <w:rPr>
          <w:rFonts w:ascii="Century Gothic" w:hAnsi="Century Gothic" w:cs="Microsoft Sans Serif"/>
          <w:sz w:val="22"/>
          <w:szCs w:val="22"/>
          <w:lang w:val="en-NZ"/>
        </w:rPr>
      </w:pPr>
    </w:p>
    <w:p w14:paraId="07E3D38D" w14:textId="16776333" w:rsidR="00AB3C00" w:rsidRPr="00BE7AF7" w:rsidRDefault="00AB3C00">
      <w:pPr>
        <w:ind w:left="360"/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 xml:space="preserve"> </w:t>
      </w:r>
    </w:p>
    <w:p w14:paraId="4A377541" w14:textId="77777777" w:rsidR="00AB3C00" w:rsidRPr="00BE7AF7" w:rsidRDefault="00AB3C00">
      <w:pPr>
        <w:rPr>
          <w:rFonts w:ascii="Century Gothic" w:hAnsi="Century Gothic" w:cs="Microsoft Sans Serif"/>
          <w:sz w:val="22"/>
          <w:szCs w:val="22"/>
          <w:lang w:val="en-NZ"/>
        </w:rPr>
      </w:pPr>
    </w:p>
    <w:p w14:paraId="4C9A1ED2" w14:textId="77777777" w:rsidR="00454C70" w:rsidRPr="00BE7AF7" w:rsidRDefault="00454C70" w:rsidP="00454C70">
      <w:p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>Applicants signature ______________________________</w:t>
      </w:r>
    </w:p>
    <w:p w14:paraId="4F9D40D2" w14:textId="77777777" w:rsidR="00454C70" w:rsidRPr="00BE7AF7" w:rsidRDefault="00454C70" w:rsidP="00454C70">
      <w:pPr>
        <w:rPr>
          <w:rFonts w:ascii="Century Gothic" w:hAnsi="Century Gothic" w:cs="Microsoft Sans Serif"/>
          <w:sz w:val="22"/>
          <w:szCs w:val="22"/>
          <w:lang w:val="en-NZ"/>
        </w:rPr>
      </w:pPr>
    </w:p>
    <w:p w14:paraId="5ECC8CA8" w14:textId="77777777" w:rsidR="00454C70" w:rsidRPr="00BE7AF7" w:rsidRDefault="00454C70" w:rsidP="00454C70">
      <w:pPr>
        <w:rPr>
          <w:rFonts w:ascii="Century Gothic" w:hAnsi="Century Gothic" w:cs="Microsoft Sans Serif"/>
          <w:sz w:val="22"/>
          <w:szCs w:val="22"/>
          <w:u w:val="single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>Interviewing staff signature ………………………………………………………………………</w:t>
      </w:r>
      <w:proofErr w:type="gramStart"/>
      <w:r w:rsidRPr="00BE7AF7">
        <w:rPr>
          <w:rFonts w:ascii="Century Gothic" w:hAnsi="Century Gothic" w:cs="Microsoft Sans Serif"/>
          <w:sz w:val="22"/>
          <w:szCs w:val="22"/>
          <w:lang w:val="en-NZ"/>
        </w:rPr>
        <w:t>…..</w:t>
      </w:r>
      <w:proofErr w:type="gramEnd"/>
    </w:p>
    <w:p w14:paraId="683CF719" w14:textId="77777777" w:rsidR="00454C70" w:rsidRPr="00BE7AF7" w:rsidRDefault="00454C70" w:rsidP="00454C70">
      <w:pPr>
        <w:rPr>
          <w:rFonts w:ascii="Century Gothic" w:hAnsi="Century Gothic" w:cs="Microsoft Sans Serif"/>
          <w:sz w:val="22"/>
          <w:szCs w:val="22"/>
          <w:lang w:val="en-NZ"/>
        </w:rPr>
      </w:pPr>
    </w:p>
    <w:p w14:paraId="05E073C5" w14:textId="77777777" w:rsidR="00454C70" w:rsidRPr="00BE7AF7" w:rsidRDefault="00454C70" w:rsidP="00454C70">
      <w:pPr>
        <w:rPr>
          <w:rFonts w:ascii="Century Gothic" w:hAnsi="Century Gothic" w:cs="Microsoft Sans Serif"/>
          <w:sz w:val="22"/>
          <w:szCs w:val="22"/>
          <w:lang w:val="en-NZ"/>
        </w:rPr>
      </w:pPr>
      <w:r w:rsidRPr="00BE7AF7">
        <w:rPr>
          <w:rFonts w:ascii="Century Gothic" w:hAnsi="Century Gothic" w:cs="Microsoft Sans Serif"/>
          <w:sz w:val="22"/>
          <w:szCs w:val="22"/>
          <w:lang w:val="en-NZ"/>
        </w:rPr>
        <w:t>Date ________________________________</w:t>
      </w:r>
    </w:p>
    <w:p w14:paraId="0EC5FF72" w14:textId="77777777" w:rsidR="00454C70" w:rsidRPr="00221B7C" w:rsidRDefault="00454C70" w:rsidP="00454C70">
      <w:pPr>
        <w:rPr>
          <w:rFonts w:ascii="Microsoft Sans Serif" w:hAnsi="Microsoft Sans Serif" w:cs="Microsoft Sans Serif"/>
          <w:sz w:val="22"/>
          <w:szCs w:val="22"/>
          <w:lang w:val="en-NZ"/>
        </w:rPr>
      </w:pPr>
    </w:p>
    <w:p w14:paraId="6E42F815" w14:textId="77777777" w:rsidR="00AB3C00" w:rsidRPr="00221B7C" w:rsidRDefault="00AB3C00">
      <w:pPr>
        <w:rPr>
          <w:rFonts w:ascii="Microsoft Sans Serif" w:hAnsi="Microsoft Sans Serif" w:cs="Microsoft Sans Serif"/>
          <w:sz w:val="22"/>
          <w:szCs w:val="22"/>
          <w:lang w:val="en-NZ"/>
        </w:rPr>
      </w:pPr>
    </w:p>
    <w:p w14:paraId="1A342BEE" w14:textId="77777777" w:rsidR="00AB3C00" w:rsidRPr="00221B7C" w:rsidRDefault="00AB3C00">
      <w:pPr>
        <w:rPr>
          <w:rFonts w:ascii="Microsoft Sans Serif" w:hAnsi="Microsoft Sans Serif" w:cs="Microsoft Sans Serif"/>
          <w:sz w:val="22"/>
          <w:szCs w:val="22"/>
          <w:lang w:val="en-NZ"/>
        </w:rPr>
      </w:pPr>
    </w:p>
    <w:p w14:paraId="5E85FC09" w14:textId="77777777" w:rsidR="00AB3C00" w:rsidRPr="00221B7C" w:rsidRDefault="00AB3C00">
      <w:pPr>
        <w:rPr>
          <w:rFonts w:ascii="Microsoft Sans Serif" w:hAnsi="Microsoft Sans Serif" w:cs="Microsoft Sans Serif"/>
          <w:sz w:val="22"/>
          <w:szCs w:val="22"/>
          <w:lang w:val="en-NZ"/>
        </w:rPr>
      </w:pPr>
    </w:p>
    <w:sectPr w:rsidR="00AB3C00" w:rsidRPr="00221B7C">
      <w:pgSz w:w="11907" w:h="16840" w:code="9"/>
      <w:pgMar w:top="737" w:right="737" w:bottom="663" w:left="737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7889"/>
    <w:multiLevelType w:val="hybridMultilevel"/>
    <w:tmpl w:val="FC6C85A2"/>
    <w:lvl w:ilvl="0" w:tplc="7B1EA2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44C33"/>
    <w:multiLevelType w:val="hybridMultilevel"/>
    <w:tmpl w:val="170098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92B4A"/>
    <w:multiLevelType w:val="hybridMultilevel"/>
    <w:tmpl w:val="E578AF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78078461">
    <w:abstractNumId w:val="0"/>
  </w:num>
  <w:num w:numId="2" w16cid:durableId="1212612744">
    <w:abstractNumId w:val="2"/>
  </w:num>
  <w:num w:numId="3" w16cid:durableId="783155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7A"/>
    <w:rsid w:val="000379F4"/>
    <w:rsid w:val="00075BEB"/>
    <w:rsid w:val="00221B7C"/>
    <w:rsid w:val="0034277A"/>
    <w:rsid w:val="00454C70"/>
    <w:rsid w:val="006659BD"/>
    <w:rsid w:val="007E5EC1"/>
    <w:rsid w:val="00854375"/>
    <w:rsid w:val="009A71D5"/>
    <w:rsid w:val="00AB3C00"/>
    <w:rsid w:val="00BE7AF7"/>
    <w:rsid w:val="00F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85EA0"/>
  <w15:chartTrackingRefBased/>
  <w15:docId w15:val="{082D1BAE-8D25-4D29-BE3D-72F270C1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1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Xyz Medical Centre</vt:lpstr>
    </vt:vector>
  </TitlesOfParts>
  <Company>Medical Assurance Society</Company>
  <LinksUpToDate>false</LinksUpToDate>
  <CharactersWithSpaces>2610</CharactersWithSpaces>
  <SharedDoc>false</SharedDoc>
  <HLinks>
    <vt:vector size="6" baseType="variant"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http://www.privacy.org.nz/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 Medical Centre</dc:title>
  <dc:subject/>
  <dc:creator>Ruth</dc:creator>
  <cp:keywords/>
  <cp:lastModifiedBy>Practice Manager</cp:lastModifiedBy>
  <cp:revision>2</cp:revision>
  <cp:lastPrinted>2006-08-29T01:49:00Z</cp:lastPrinted>
  <dcterms:created xsi:type="dcterms:W3CDTF">2023-11-14T11:02:00Z</dcterms:created>
  <dcterms:modified xsi:type="dcterms:W3CDTF">2023-11-14T11:02:00Z</dcterms:modified>
</cp:coreProperties>
</file>